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7E" w:rsidRPr="006D3C7E" w:rsidRDefault="006D3C7E" w:rsidP="006D3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Caleb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br/>
        <w:t>E-mail Id: calebXXXXXX@gmail.com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6D3C7E" w:rsidRPr="006D3C7E" w:rsidRDefault="006D3C7E" w:rsidP="006D3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I wish to excel further in Real Estate Industry leading to simultaneous Personal and Organizational growth.</w:t>
      </w:r>
    </w:p>
    <w:p w:rsidR="006D3C7E" w:rsidRPr="006D3C7E" w:rsidRDefault="006D3C7E" w:rsidP="006D3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Experience in diversified Business Activities presently employed with PropertyDiscount.in as a Marketing Director since May 2005.</w:t>
      </w:r>
    </w:p>
    <w:p w:rsidR="006D3C7E" w:rsidRPr="006D3C7E" w:rsidRDefault="006D3C7E" w:rsidP="006D3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Expert in sales of Residential and Commercial Property in Original Booking, Resale and Pre-Launch stage.</w:t>
      </w:r>
    </w:p>
    <w:p w:rsidR="006D3C7E" w:rsidRPr="006D3C7E" w:rsidRDefault="006D3C7E" w:rsidP="006D3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Real estate firm engaged in Sales of Property and Real Estate Structured Investment Products like: Original Booking, Assured Return Commercial, Township FSI, Resale and Underwriting.</w:t>
      </w:r>
    </w:p>
    <w:p w:rsidR="006D3C7E" w:rsidRPr="006D3C7E" w:rsidRDefault="006D3C7E" w:rsidP="006D3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Managing the entire marketing process of the Organization, from planning to execution of Advertising, Sales Team and Customer Relationship Management.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</w:p>
    <w:p w:rsidR="006D3C7E" w:rsidRPr="006D3C7E" w:rsidRDefault="006D3C7E" w:rsidP="006D3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Real Estate Sales: 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Pre-Launch Sales, Original Booking Sales, Channel Sales, Corporate Sales, Target Sales, Commercial Property Sales, Commercial Leasing and Corporate Bookings.</w:t>
      </w:r>
    </w:p>
    <w:p w:rsidR="006D3C7E" w:rsidRPr="006D3C7E" w:rsidRDefault="006D3C7E" w:rsidP="006D3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Management: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 Business Development, Marketing Management, Online Lead Management &amp; Sales Team Management.</w:t>
      </w:r>
    </w:p>
    <w:p w:rsidR="006D3C7E" w:rsidRPr="006D3C7E" w:rsidRDefault="006D3C7E" w:rsidP="006D3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Promotion: 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Online Sales Promotion, Corporate Presentation &amp; Channel Motivation.</w:t>
      </w:r>
    </w:p>
    <w:p w:rsidR="006D3C7E" w:rsidRPr="006D3C7E" w:rsidRDefault="006D3C7E" w:rsidP="006D3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Relationship: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 HNI, NRI &amp; Corporate Client Relationship Management.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</w:t>
      </w:r>
    </w:p>
    <w:p w:rsidR="006D3C7E" w:rsidRPr="006D3C7E" w:rsidRDefault="006D3C7E" w:rsidP="006D3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Sales of Original Booking projects.</w:t>
      </w:r>
    </w:p>
    <w:p w:rsidR="006D3C7E" w:rsidRPr="006D3C7E" w:rsidRDefault="006D3C7E" w:rsidP="006D3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Sales of Assured Return, Buy-Back Guarantee &amp; Structured products all over India.</w:t>
      </w:r>
    </w:p>
    <w:p w:rsidR="006D3C7E" w:rsidRPr="006D3C7E" w:rsidRDefault="006D3C7E" w:rsidP="006D3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Creating new Clients for Hi-End/Luxury Real Estate segment.</w:t>
      </w:r>
    </w:p>
    <w:p w:rsidR="006D3C7E" w:rsidRPr="006D3C7E" w:rsidRDefault="006D3C7E" w:rsidP="006D3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 xml:space="preserve">Managing relations with High Net </w:t>
      </w:r>
      <w:proofErr w:type="gramStart"/>
      <w:r w:rsidRPr="006D3C7E">
        <w:rPr>
          <w:rFonts w:ascii="Times New Roman" w:eastAsia="Times New Roman" w:hAnsi="Times New Roman" w:cs="Times New Roman"/>
          <w:sz w:val="24"/>
          <w:szCs w:val="24"/>
        </w:rPr>
        <w:t>Worth</w:t>
      </w:r>
      <w:proofErr w:type="gramEnd"/>
      <w:r w:rsidRPr="006D3C7E">
        <w:rPr>
          <w:rFonts w:ascii="Times New Roman" w:eastAsia="Times New Roman" w:hAnsi="Times New Roman" w:cs="Times New Roman"/>
          <w:sz w:val="24"/>
          <w:szCs w:val="24"/>
        </w:rPr>
        <w:t xml:space="preserve"> Individuals and timely updating them about new developments and opportunities.</w:t>
      </w:r>
    </w:p>
    <w:p w:rsidR="006D3C7E" w:rsidRPr="006D3C7E" w:rsidRDefault="006D3C7E" w:rsidP="006D3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Creating and Managing relationship with Developers, Builders, Property Dealers, Agents, Financiers, Underwriters &amp; Investors.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6D3C7E" w:rsidRPr="006D3C7E" w:rsidRDefault="006D3C7E" w:rsidP="006D3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Chief Advisor - XXXXXXX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Responsibilities: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 of Dealer Network:</w:t>
      </w:r>
    </w:p>
    <w:p w:rsidR="006D3C7E" w:rsidRPr="006D3C7E" w:rsidRDefault="006D3C7E" w:rsidP="006D3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Meet and collaborate with Property Dealers performing different functions.</w:t>
      </w:r>
    </w:p>
    <w:p w:rsidR="006D3C7E" w:rsidRPr="006D3C7E" w:rsidRDefault="006D3C7E" w:rsidP="006D3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lastRenderedPageBreak/>
        <w:t>Enhancement of Commission slabs by effectively adding sub-associates.</w:t>
      </w:r>
    </w:p>
    <w:p w:rsidR="006D3C7E" w:rsidRPr="006D3C7E" w:rsidRDefault="006D3C7E" w:rsidP="006D3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Uniting the individual brokers to form a large group like "Power House, Grow More"</w:t>
      </w:r>
    </w:p>
    <w:p w:rsidR="006D3C7E" w:rsidRPr="006D3C7E" w:rsidRDefault="006D3C7E" w:rsidP="006D3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Establishing relationships for future growth &amp; mutual understanding.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 of Direct Sales Team:</w:t>
      </w:r>
    </w:p>
    <w:p w:rsidR="006D3C7E" w:rsidRPr="006D3C7E" w:rsidRDefault="006D3C7E" w:rsidP="006D3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Manage the entire Direct Sales Team verticals under my authority.</w:t>
      </w:r>
    </w:p>
    <w:p w:rsidR="006D3C7E" w:rsidRPr="006D3C7E" w:rsidRDefault="006D3C7E" w:rsidP="006D3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Assigning duties, scheduling targets and updating timely by closely monitoring.</w:t>
      </w:r>
    </w:p>
    <w:p w:rsidR="006D3C7E" w:rsidRPr="006D3C7E" w:rsidRDefault="006D3C7E" w:rsidP="006D3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Verification of prospects by personally calling or meeting them.</w:t>
      </w:r>
    </w:p>
    <w:p w:rsidR="006D3C7E" w:rsidRPr="006D3C7E" w:rsidRDefault="006D3C7E" w:rsidP="006D3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Controlling of day to day marketing activities.</w:t>
      </w:r>
    </w:p>
    <w:p w:rsidR="006D3C7E" w:rsidRPr="006D3C7E" w:rsidRDefault="006D3C7E" w:rsidP="006D3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Budgeting and adhering to marketing plans.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Directing to achieve Goals: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Enhance the profits by keeping the cost low, however this becomes the biggest challenge to the Senior Management.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Achieve this by following proven management practices in a simple way.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Understanding the plans clearly and defining practical goals.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Delegating the responsibility and authority to the lower verticals.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Distributing larger goal into short bits &amp; pieces and allocating accordingly.</w:t>
      </w:r>
    </w:p>
    <w:p w:rsidR="006D3C7E" w:rsidRPr="006D3C7E" w:rsidRDefault="006D3C7E" w:rsidP="006D3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Continuous Motivation to the sales force by Organizational Behavior techniques.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Project Selection &amp; Management: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A Project for marketing as well as selecting the Builder is an important decision.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Lead to a complete flop show for the entire division.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The following activities to facilitate efficient Project &amp; Builder selection process.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Builder's Health Check &amp; Project Feasibility Report Preparation.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Studying the market sentiment and discussing with property dealers.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Preparing strategies for collecting the bookings before the expected price change</w:t>
      </w:r>
    </w:p>
    <w:p w:rsidR="006D3C7E" w:rsidRPr="006D3C7E" w:rsidRDefault="006D3C7E" w:rsidP="006D3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Controlling of discount in the market effectively &amp; efficiently.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Online Web Marketing Campaigns:</w:t>
      </w:r>
    </w:p>
    <w:p w:rsidR="006D3C7E" w:rsidRPr="006D3C7E" w:rsidRDefault="006D3C7E" w:rsidP="006D3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Plan, design &amp; assign the web marketing campaigns.</w:t>
      </w:r>
    </w:p>
    <w:p w:rsidR="006D3C7E" w:rsidRPr="006D3C7E" w:rsidRDefault="006D3C7E" w:rsidP="006D3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Google AdWords Campaign</w:t>
      </w:r>
    </w:p>
    <w:p w:rsidR="006D3C7E" w:rsidRPr="006D3C7E" w:rsidRDefault="006D3C7E" w:rsidP="006D3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Classifieds postings - XX.in, XXX.com etc.</w:t>
      </w:r>
    </w:p>
    <w:p w:rsidR="006D3C7E" w:rsidRPr="006D3C7E" w:rsidRDefault="006D3C7E" w:rsidP="006D3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Social Marketing - XXXX.com, XXX.com etc.</w:t>
      </w:r>
    </w:p>
    <w:p w:rsidR="006D3C7E" w:rsidRPr="006D3C7E" w:rsidRDefault="006D3C7E" w:rsidP="006D3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Design &amp; Architecture of micro websites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Experience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3C7E">
        <w:rPr>
          <w:rFonts w:ascii="Times New Roman" w:eastAsia="Times New Roman" w:hAnsi="Times New Roman" w:cs="Times New Roman"/>
          <w:b/>
          <w:bCs/>
          <w:sz w:val="20"/>
          <w:szCs w:val="20"/>
        </w:rPr>
        <w:t>General Manager XXXXXXXXXX</w:t>
      </w:r>
    </w:p>
    <w:p w:rsidR="006D3C7E" w:rsidRPr="006D3C7E" w:rsidRDefault="006D3C7E" w:rsidP="006D3C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Performed the duties of General Manager in my family business of Manufacturing Texture Paint.</w:t>
      </w:r>
    </w:p>
    <w:p w:rsidR="006D3C7E" w:rsidRPr="006D3C7E" w:rsidRDefault="006D3C7E" w:rsidP="006D3C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lastRenderedPageBreak/>
        <w:t>Hi-Men Paints is manufacturing wall paints since last 20 years having production facilities.</w:t>
      </w:r>
    </w:p>
    <w:p w:rsidR="006D3C7E" w:rsidRPr="006D3C7E" w:rsidRDefault="006D3C7E" w:rsidP="006D3C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 xml:space="preserve">Handled purchase, accounts, sales, planning, controlling, recruitment, project site management, </w:t>
      </w:r>
      <w:proofErr w:type="spellStart"/>
      <w:proofErr w:type="gramStart"/>
      <w:r w:rsidRPr="006D3C7E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proofErr w:type="gramEnd"/>
      <w:r w:rsidRPr="006D3C7E">
        <w:rPr>
          <w:rFonts w:ascii="Times New Roman" w:eastAsia="Times New Roman" w:hAnsi="Times New Roman" w:cs="Times New Roman"/>
          <w:sz w:val="24"/>
          <w:szCs w:val="24"/>
        </w:rPr>
        <w:t xml:space="preserve"> management &amp; brand management functions independently and entirely.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</w:t>
      </w:r>
    </w:p>
    <w:p w:rsidR="006D3C7E" w:rsidRPr="006D3C7E" w:rsidRDefault="006D3C7E" w:rsidP="006D3C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MBA in Marketing &amp; Finance from XXXXXXX Business School</w:t>
      </w:r>
    </w:p>
    <w:p w:rsidR="006D3C7E" w:rsidRPr="006D3C7E" w:rsidRDefault="006D3C7E" w:rsidP="006D3C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B.Com from XXXXXX University</w:t>
      </w:r>
    </w:p>
    <w:p w:rsidR="006D3C7E" w:rsidRPr="006D3C7E" w:rsidRDefault="006D3C7E" w:rsidP="006D3C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10+2 &amp; 10th from XXXX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Other Qualifications</w:t>
      </w:r>
    </w:p>
    <w:p w:rsidR="006D3C7E" w:rsidRPr="006D3C7E" w:rsidRDefault="006D3C7E" w:rsidP="006D3C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Certificate in Java, Ecommerce &amp; Web Designing from XXX Academy</w:t>
      </w:r>
    </w:p>
    <w:p w:rsidR="006D3C7E" w:rsidRPr="006D3C7E" w:rsidRDefault="006D3C7E" w:rsidP="006D3C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Diploma in Fashion Designing from XXXXXX Fashion Technology</w:t>
      </w:r>
    </w:p>
    <w:p w:rsidR="006D3C7E" w:rsidRPr="006D3C7E" w:rsidRDefault="006D3C7E" w:rsidP="006D3C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sz w:val="24"/>
          <w:szCs w:val="24"/>
        </w:rPr>
        <w:t>Certificate in Linux, PHP &amp; Networking from El Net3L</w:t>
      </w:r>
    </w:p>
    <w:p w:rsidR="006D3C7E" w:rsidRPr="006D3C7E" w:rsidRDefault="006D3C7E" w:rsidP="006D3C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6D3C7E" w:rsidRPr="006D3C7E" w:rsidRDefault="006D3C7E" w:rsidP="006D3C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 20/03/1990</w:t>
      </w:r>
    </w:p>
    <w:p w:rsidR="006D3C7E" w:rsidRPr="006D3C7E" w:rsidRDefault="006D3C7E" w:rsidP="006D3C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 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Spanish, English &amp; German</w:t>
      </w:r>
    </w:p>
    <w:p w:rsidR="006D3C7E" w:rsidRPr="006D3C7E" w:rsidRDefault="006D3C7E" w:rsidP="006D3C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7E">
        <w:rPr>
          <w:rFonts w:ascii="Times New Roman" w:eastAsia="Times New Roman" w:hAnsi="Times New Roman" w:cs="Times New Roman"/>
          <w:b/>
          <w:bCs/>
          <w:sz w:val="24"/>
          <w:szCs w:val="24"/>
        </w:rPr>
        <w:t>Address: </w:t>
      </w:r>
      <w:r w:rsidRPr="006D3C7E">
        <w:rPr>
          <w:rFonts w:ascii="Times New Roman" w:eastAsia="Times New Roman" w:hAnsi="Times New Roman" w:cs="Times New Roman"/>
          <w:sz w:val="24"/>
          <w:szCs w:val="24"/>
        </w:rPr>
        <w:t>XXXXXX</w:t>
      </w:r>
    </w:p>
    <w:p w:rsidR="00562CBC" w:rsidRDefault="00562CBC">
      <w:bookmarkStart w:id="0" w:name="_GoBack"/>
      <w:bookmarkEnd w:id="0"/>
    </w:p>
    <w:sectPr w:rsidR="0056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35E"/>
    <w:multiLevelType w:val="multilevel"/>
    <w:tmpl w:val="08F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1FCD"/>
    <w:multiLevelType w:val="multilevel"/>
    <w:tmpl w:val="431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90214"/>
    <w:multiLevelType w:val="multilevel"/>
    <w:tmpl w:val="CB0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015D"/>
    <w:multiLevelType w:val="multilevel"/>
    <w:tmpl w:val="17E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51453"/>
    <w:multiLevelType w:val="multilevel"/>
    <w:tmpl w:val="E13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43976"/>
    <w:multiLevelType w:val="multilevel"/>
    <w:tmpl w:val="2F9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F2307"/>
    <w:multiLevelType w:val="multilevel"/>
    <w:tmpl w:val="F40E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45162"/>
    <w:multiLevelType w:val="multilevel"/>
    <w:tmpl w:val="B97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B0299"/>
    <w:multiLevelType w:val="multilevel"/>
    <w:tmpl w:val="BD6A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C1A68"/>
    <w:multiLevelType w:val="multilevel"/>
    <w:tmpl w:val="88C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D53DB"/>
    <w:multiLevelType w:val="multilevel"/>
    <w:tmpl w:val="90B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70E2A"/>
    <w:multiLevelType w:val="multilevel"/>
    <w:tmpl w:val="3E4C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7E"/>
    <w:rsid w:val="00562CBC"/>
    <w:rsid w:val="006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4BE13-3FA5-4975-BA70-7AE1E642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D3C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3C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D3C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3C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D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2025-09-03T12:25:00Z</dcterms:created>
  <dcterms:modified xsi:type="dcterms:W3CDTF">2025-09-03T12:26:00Z</dcterms:modified>
</cp:coreProperties>
</file>