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Name : Joseph</w:t>
      </w:r>
    </w:p>
    <w:p>
      <w:r>
        <w:t>E-mail Id: JosephXXXXXX@yahoo.com</w:t>
      </w:r>
    </w:p>
    <w:p>
      <w:r>
        <w:t>Contact No: 028********</w:t>
      </w:r>
    </w:p>
    <w:p>
      <w:pPr>
        <w:pStyle w:val="Heading2"/>
      </w:pPr>
      <w:r>
        <w:t>Career Objective</w:t>
      </w:r>
    </w:p>
    <w:p>
      <w:r>
        <w:t>To work in an organization where my talent and hard work will be recognized and which will provide me with an opportunity and scope to grow in your esteemed organization.</w:t>
      </w:r>
    </w:p>
    <w:p>
      <w:pPr>
        <w:pStyle w:val="Heading2"/>
      </w:pPr>
      <w:r>
        <w:t>Summary</w:t>
      </w:r>
    </w:p>
    <w:p/>
    <w:p>
      <w:pPr>
        <w:pStyle w:val="ListBullet"/>
      </w:pPr>
      <w:r>
        <w:t>MBA(Finance) with more than 10 years of experience in a manufacturing / engineering industries .</w:t>
      </w:r>
    </w:p>
    <w:p>
      <w:pPr>
        <w:pStyle w:val="ListBullet"/>
      </w:pPr>
      <w:r>
        <w:t>TO managing the overall finance, accounts &amp; Commercial functions with Strategy Planning, Project &amp; Working Capital Finance, Profit Centre &amp; Fund Management, Budgeting, Accounting, MIS, Cost control, Direct &amp; Indirect Taxation and Statutory Compliance across the tenures.</w:t>
      </w:r>
    </w:p>
    <w:p>
      <w:pPr>
        <w:pStyle w:val="Heading2"/>
      </w:pPr>
      <w:r>
        <w:t>Computer Proficiency</w:t>
      </w:r>
    </w:p>
    <w:p>
      <w:pPr>
        <w:pStyle w:val="ListBullet"/>
      </w:pPr>
      <w:r>
        <w:t>Operating System: Windows(8,10)</w:t>
      </w:r>
    </w:p>
    <w:p>
      <w:pPr>
        <w:pStyle w:val="ListBullet"/>
      </w:pPr>
      <w:r>
        <w:t>Packages: ERP-SIGFA, FoxPro, MS. Office, and Tally ERP 9.2</w:t>
      </w:r>
    </w:p>
    <w:p>
      <w:pPr>
        <w:pStyle w:val="Heading2"/>
      </w:pPr>
      <w:r>
        <w:t>Academic Qualification</w:t>
      </w:r>
    </w:p>
    <w:p>
      <w:pPr>
        <w:pStyle w:val="ListBullet"/>
      </w:pPr>
      <w:r>
        <w:t>DCA: Diploma in Computer Application.</w:t>
      </w:r>
    </w:p>
    <w:p>
      <w:pPr>
        <w:pStyle w:val="ListBullet"/>
      </w:pPr>
      <w:r>
        <w:t>MBA: Finance from XXXXX University.</w:t>
      </w:r>
    </w:p>
    <w:p>
      <w:pPr>
        <w:pStyle w:val="ListBullet"/>
      </w:pPr>
      <w:r>
        <w:t>BBA: Bachelor of Business Administration from XXXXX University.</w:t>
      </w:r>
    </w:p>
    <w:p>
      <w:pPr>
        <w:pStyle w:val="Heading2"/>
      </w:pPr>
      <w:r>
        <w:t>Organizational Experience</w:t>
      </w:r>
    </w:p>
    <w:p>
      <w:pPr>
        <w:pStyle w:val="Heading3"/>
      </w:pPr>
      <w:r>
        <w:t>1. Company : XXXXXX as a General Manager - Accounts &amp; Finance.</w:t>
      </w:r>
    </w:p>
    <w:p>
      <w:pPr>
        <w:pStyle w:val="Heading3"/>
      </w:pPr>
      <w:r>
        <w:t>Responsibilities</w:t>
      </w:r>
    </w:p>
    <w:p>
      <w:pPr>
        <w:pStyle w:val="ListBullet"/>
      </w:pPr>
      <w:r>
        <w:t>Demonstrated business acumen in leading and managing the operation, effectively discharging the functions and achieving higher rate of growth.</w:t>
      </w:r>
    </w:p>
    <w:p>
      <w:pPr>
        <w:pStyle w:val="ListBullet"/>
      </w:pPr>
      <w:r>
        <w:t>Extensive experience in conceptualizing and implementing financial procedures and actively involved in the maintenance &amp; finalization of accounts, audits, working capital management, profit monitoring and costing.</w:t>
      </w:r>
    </w:p>
    <w:p>
      <w:pPr>
        <w:pStyle w:val="ListBullet"/>
      </w:pPr>
      <w:r>
        <w:t>Handling direct and indirect taxation, MIS and building internal financial controls.</w:t>
      </w:r>
    </w:p>
    <w:p>
      <w:pPr>
        <w:pStyle w:val="ListBullet"/>
      </w:pPr>
      <w:r>
        <w:t>Adept at development of financial policies / Guideline for effective fund management.</w:t>
      </w:r>
    </w:p>
    <w:p>
      <w:pPr>
        <w:pStyle w:val="ListBullet"/>
      </w:pPr>
      <w:r>
        <w:t>An exemplary communicator with expertise in liaising with diverse statutory agencies for securing mandatory approvals.</w:t>
      </w:r>
    </w:p>
    <w:p>
      <w:pPr>
        <w:pStyle w:val="Heading3"/>
      </w:pPr>
      <w:r>
        <w:t>Strategic Financial Planning :</w:t>
      </w:r>
    </w:p>
    <w:p>
      <w:pPr>
        <w:pStyle w:val="ListBullet"/>
      </w:pPr>
      <w:r>
        <w:t>Handling finance functions involving determining financial objectives, Designing &amp; implementing systems, policies &amp; Procedures to facilitate internal financial control.</w:t>
      </w:r>
    </w:p>
    <w:p>
      <w:pPr>
        <w:pStyle w:val="ListBullet"/>
      </w:pPr>
      <w:r>
        <w:t>Formulating need - based business strategies for long term and short term goals of the organization for maximizing profitability &amp; revenue generation &amp; realize organizational goals.</w:t>
      </w:r>
    </w:p>
    <w:p>
      <w:pPr>
        <w:pStyle w:val="ListBullet"/>
      </w:pPr>
      <w:r>
        <w:t>Instituting internal control system viz. debtors management, stock monitoring, as well as keeping a constant vigil over overhead expenses.</w:t>
      </w:r>
    </w:p>
    <w:p>
      <w:pPr>
        <w:pStyle w:val="Heading3"/>
      </w:pPr>
      <w:r>
        <w:t>Achievements :</w:t>
      </w:r>
    </w:p>
    <w:p>
      <w:pPr>
        <w:pStyle w:val="ListBullet"/>
      </w:pPr>
      <w:r>
        <w:t>Holds the distinction of maximizing profits though continuous and innovative means of cost reduction, enhancing quality, increasing margins and converting to more value added items.</w:t>
      </w:r>
    </w:p>
    <w:p>
      <w:pPr>
        <w:pStyle w:val="ListBullet"/>
      </w:pPr>
      <w:r>
        <w:t>Expertise in arrangement of Syndication of loan from various financial institutions for Project and Various Business requirements.</w:t>
      </w:r>
    </w:p>
    <w:p>
      <w:pPr>
        <w:pStyle w:val="ListBullet"/>
      </w:pPr>
      <w:r>
        <w:t>Expertise in handling of liaison works with various Govt. Agencies with regards to Formation New Company, Project Approvals, etc.</w:t>
      </w:r>
    </w:p>
    <w:p>
      <w:pPr>
        <w:pStyle w:val="Heading3"/>
      </w:pPr>
      <w:r>
        <w:t>2. Company: XXXXXXX as a Executive Accounts &amp; Finance.</w:t>
      </w:r>
    </w:p>
    <w:p>
      <w:pPr>
        <w:pStyle w:val="Heading3"/>
      </w:pPr>
      <w:r>
        <w:t>Responsibilities</w:t>
      </w:r>
    </w:p>
    <w:p>
      <w:pPr>
        <w:pStyle w:val="ListBullet"/>
      </w:pPr>
      <w:r>
        <w:t>Handling day-to-day accounts and finance functions.</w:t>
      </w:r>
    </w:p>
    <w:p>
      <w:pPr>
        <w:pStyle w:val="ListBullet"/>
      </w:pPr>
      <w:r>
        <w:t>Responsible for statutory matters in respect of Sales tax, Central Excise, including Inspector of Factories, ESI, PF.</w:t>
      </w:r>
    </w:p>
    <w:p>
      <w:pPr>
        <w:pStyle w:val="ListBullet"/>
      </w:pPr>
      <w:r>
        <w:t>Opening foreign Letter of credit (FLC), and clearance of Imported goods documents.</w:t>
      </w:r>
    </w:p>
    <w:p>
      <w:pPr>
        <w:pStyle w:val="ListBullet"/>
      </w:pPr>
      <w:r>
        <w:t>Planning and providing funds to meet day to day expenses.</w:t>
      </w:r>
    </w:p>
    <w:p>
      <w:pPr>
        <w:pStyle w:val="ListBullet"/>
      </w:pPr>
      <w:r>
        <w:t>General Ledger scrutiny and verification of purchase invoices with purchase orders and reconciliation of suppliers accounts and debtors accounts.</w:t>
      </w:r>
    </w:p>
    <w:p>
      <w:pPr>
        <w:pStyle w:val="Heading2"/>
      </w:pPr>
      <w:r>
        <w:t>Personal Information</w:t>
      </w:r>
    </w:p>
    <w:p>
      <w:pPr>
        <w:pStyle w:val="ListBullet"/>
      </w:pPr>
      <w:r>
        <w:t>Date of Birth: 28/02/1980</w:t>
      </w:r>
    </w:p>
    <w:p>
      <w:pPr>
        <w:pStyle w:val="ListBullet"/>
      </w:pPr>
      <w:r>
        <w:t>Languages known: Irish ,French , Finnish .</w:t>
      </w:r>
    </w:p>
    <w:p>
      <w:pPr>
        <w:pStyle w:val="ListBullet"/>
      </w:pPr>
      <w:r>
        <w:t>Interests: Sketching, travelling , Drawing.</w:t>
      </w:r>
    </w:p>
    <w:p>
      <w:pPr>
        <w:pStyle w:val="ListBullet"/>
      </w:pPr>
      <w:r>
        <w:t>Address : XXXXXXXX.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